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62A0" w:rsidRDefault="0080170E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CEIP ASTRÓNOMO ZARZOSO CELLA (TERUEL)</w:t>
      </w:r>
    </w:p>
    <w:p w14:paraId="00000002" w14:textId="77777777" w:rsidR="007462A0" w:rsidRDefault="0080170E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EDUCACIÓN INFANTIL 3 AÑOS</w:t>
      </w:r>
    </w:p>
    <w:p w14:paraId="00000003" w14:textId="77777777" w:rsidR="007462A0" w:rsidRDefault="0080170E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LIBROS Y MATERIALES CURSO 2021-2022</w:t>
      </w:r>
    </w:p>
    <w:p w14:paraId="00000004" w14:textId="77777777" w:rsidR="007462A0" w:rsidRDefault="007462A0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05" w14:textId="77777777" w:rsidR="007462A0" w:rsidRDefault="007462A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00000006" w14:textId="77777777" w:rsidR="007462A0" w:rsidRDefault="007462A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00000007" w14:textId="77777777" w:rsidR="007462A0" w:rsidRDefault="0080170E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► MATEMÁTICAS ACTIVAS 3 AÑOS.</w:t>
      </w:r>
    </w:p>
    <w:p w14:paraId="00000008" w14:textId="77777777" w:rsidR="007462A0" w:rsidRDefault="0080170E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ISBN </w:t>
      </w:r>
      <w:r>
        <w:rPr>
          <w:rFonts w:ascii="Arial" w:eastAsia="Arial" w:hAnsi="Arial" w:cs="Arial"/>
          <w:b/>
          <w:sz w:val="28"/>
          <w:szCs w:val="28"/>
        </w:rPr>
        <w:t>9788467592269</w:t>
      </w:r>
    </w:p>
    <w:p w14:paraId="00000009" w14:textId="77777777" w:rsidR="007462A0" w:rsidRDefault="007462A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0A" w14:textId="77777777" w:rsidR="007462A0" w:rsidRDefault="007462A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000000B" w14:textId="6AFF4B7C" w:rsidR="007462A0" w:rsidRDefault="0080170E" w:rsidP="0080170E">
      <w:pPr>
        <w:ind w:left="5" w:hanging="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72"/>
          <w:szCs w:val="72"/>
        </w:rPr>
        <w:t>*****</w:t>
      </w:r>
    </w:p>
    <w:p w14:paraId="0000000C" w14:textId="77777777" w:rsidR="007462A0" w:rsidRDefault="007462A0">
      <w:pPr>
        <w:ind w:left="1" w:hanging="3"/>
        <w:rPr>
          <w:rFonts w:ascii="Arial" w:eastAsia="Arial" w:hAnsi="Arial" w:cs="Arial"/>
          <w:sz w:val="32"/>
          <w:szCs w:val="32"/>
        </w:rPr>
      </w:pPr>
    </w:p>
    <w:p w14:paraId="0000000D" w14:textId="77777777" w:rsidR="007462A0" w:rsidRDefault="007462A0">
      <w:pPr>
        <w:ind w:left="1" w:hanging="3"/>
        <w:rPr>
          <w:rFonts w:ascii="Arial" w:eastAsia="Arial" w:hAnsi="Arial" w:cs="Arial"/>
          <w:sz w:val="32"/>
          <w:szCs w:val="32"/>
        </w:rPr>
      </w:pPr>
    </w:p>
    <w:p w14:paraId="0000000E" w14:textId="77777777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CARPETA AZUL DE GOMAS CON NOMBRE</w:t>
      </w:r>
    </w:p>
    <w:p w14:paraId="0000000F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10" w14:textId="77777777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CAJAS GRANDES DE PAÑUELOS</w:t>
      </w:r>
    </w:p>
    <w:p w14:paraId="00000011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12" w14:textId="77777777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PAQUETE DE 500 FOLIO</w:t>
      </w:r>
    </w:p>
    <w:p w14:paraId="00000013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14" w14:textId="77777777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CAJA DE PINTURAS GRUESAS DE 12 COLORES</w:t>
      </w:r>
    </w:p>
    <w:p w14:paraId="00000015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16" w14:textId="77777777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CAJA DE ROTULADORES GRUESOS DE 12 COLORES</w:t>
      </w:r>
    </w:p>
    <w:p w14:paraId="00000017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18" w14:textId="77777777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LÁPICES GRUESOS</w:t>
      </w:r>
    </w:p>
    <w:p w14:paraId="00000019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1A" w14:textId="77777777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GOMA</w:t>
      </w:r>
    </w:p>
    <w:p w14:paraId="0000001B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1C" w14:textId="77777777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BARRAS DE PEGAMENTO</w:t>
      </w:r>
    </w:p>
    <w:p w14:paraId="0000001D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1E" w14:textId="03E25DDE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PASTILLAS DE PLASTILINA MEDIANAS.</w:t>
      </w:r>
    </w:p>
    <w:p w14:paraId="0000001F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20" w14:textId="77777777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CAJA DE CERAS DURAS DE 12 COLORES</w:t>
      </w:r>
    </w:p>
    <w:p w14:paraId="00000022" w14:textId="77777777" w:rsidR="007462A0" w:rsidRDefault="007462A0">
      <w:pPr>
        <w:ind w:left="0" w:hanging="2"/>
        <w:rPr>
          <w:rFonts w:ascii="Arial" w:eastAsia="Arial" w:hAnsi="Arial" w:cs="Arial"/>
        </w:rPr>
      </w:pPr>
    </w:p>
    <w:p w14:paraId="00000023" w14:textId="42AF2BC4" w:rsidR="007462A0" w:rsidRDefault="0080170E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SAQUITO PARA ALMUERZO EN TUPPER Y BOTELLÍN DE AGUA.</w:t>
      </w:r>
    </w:p>
    <w:p w14:paraId="00000024" w14:textId="1E37BAD5" w:rsidR="007462A0" w:rsidRDefault="007462A0" w:rsidP="0080170E">
      <w:pPr>
        <w:ind w:leftChars="0" w:left="0" w:firstLineChars="0" w:firstLine="0"/>
        <w:rPr>
          <w:rFonts w:ascii="Arial" w:eastAsia="Arial" w:hAnsi="Arial" w:cs="Arial"/>
        </w:rPr>
      </w:pPr>
    </w:p>
    <w:p w14:paraId="5B074529" w14:textId="77777777" w:rsidR="0080170E" w:rsidRDefault="0080170E" w:rsidP="0080170E">
      <w:pPr>
        <w:ind w:leftChars="0" w:left="0" w:firstLineChars="0" w:firstLine="0"/>
        <w:rPr>
          <w:rFonts w:ascii="Arial" w:eastAsia="Arial" w:hAnsi="Arial" w:cs="Arial"/>
        </w:rPr>
      </w:pPr>
    </w:p>
    <w:p w14:paraId="6DF1C0FA" w14:textId="77777777" w:rsidR="0080170E" w:rsidRPr="0080170E" w:rsidRDefault="0080170E" w:rsidP="0080170E">
      <w:pPr>
        <w:ind w:leftChars="0" w:left="0" w:firstLineChars="0" w:firstLine="0"/>
        <w:rPr>
          <w:rFonts w:ascii="Arial" w:eastAsia="Arial" w:hAnsi="Arial" w:cs="Arial"/>
        </w:rPr>
      </w:pPr>
    </w:p>
    <w:p w14:paraId="00000025" w14:textId="77777777" w:rsidR="007462A0" w:rsidRDefault="0080170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NOTA: SE RUEGA QUE TODAS LAS PRENDAS DE ABRIGO, CHAQUETAS, ETC. LLEVEN CINTA COSIDA CON NOMBRE PARA COLGAR EN LAS PERCHAS.</w:t>
      </w:r>
    </w:p>
    <w:p w14:paraId="00000026" w14:textId="77777777" w:rsidR="007462A0" w:rsidRDefault="007462A0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00000052" w14:textId="3890E921" w:rsidR="007462A0" w:rsidRDefault="007462A0" w:rsidP="009329A1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sectPr w:rsidR="007462A0" w:rsidSect="0080170E"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0D"/>
    <w:multiLevelType w:val="multilevel"/>
    <w:tmpl w:val="E1E4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0ED3F4F"/>
    <w:multiLevelType w:val="hybridMultilevel"/>
    <w:tmpl w:val="D598C5D2"/>
    <w:lvl w:ilvl="0" w:tplc="0C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673D6DCD"/>
    <w:multiLevelType w:val="multilevel"/>
    <w:tmpl w:val="5BC88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8BF1C1C"/>
    <w:multiLevelType w:val="hybridMultilevel"/>
    <w:tmpl w:val="0BB0BECC"/>
    <w:lvl w:ilvl="0" w:tplc="0C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A0"/>
    <w:rsid w:val="007462A0"/>
    <w:rsid w:val="0080170E"/>
    <w:rsid w:val="0093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85F1"/>
  <w15:docId w15:val="{767B22A2-B485-41B8-8AE5-CC5CCFF6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itBlCgLEO1HLK/0kh2C1xgsTA==">AMUW2mWZYRYX2QW4k10x+6Pxf2Px9bRAn/dOraXJrL4MmeyXU7pxoANVDerPJW8SZnQA+wOTtIu63Yq2mL5jHJmUWAfp8ND92DlOHQjgqVcKzTuWYob2KCc=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Zarzoso  J. Estudios</cp:lastModifiedBy>
  <cp:revision>4</cp:revision>
  <dcterms:created xsi:type="dcterms:W3CDTF">2021-06-15T10:30:00Z</dcterms:created>
  <dcterms:modified xsi:type="dcterms:W3CDTF">2021-06-15T10:34:00Z</dcterms:modified>
</cp:coreProperties>
</file>